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3C" w:rsidRPr="00B17769" w:rsidRDefault="009E6C3C" w:rsidP="009E6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769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</w:t>
      </w:r>
    </w:p>
    <w:p w:rsidR="009E6C3C" w:rsidRPr="00B17769" w:rsidRDefault="009E6C3C" w:rsidP="009E6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7769">
        <w:rPr>
          <w:rFonts w:ascii="Times New Roman" w:eastAsia="Times New Roman" w:hAnsi="Times New Roman" w:cs="Times New Roman"/>
          <w:b/>
          <w:sz w:val="28"/>
          <w:szCs w:val="28"/>
        </w:rPr>
        <w:t>членов профсоюза</w:t>
      </w:r>
    </w:p>
    <w:p w:rsidR="009E6C3C" w:rsidRDefault="009E6C3C" w:rsidP="009E6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  <w:u w:val="single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  <w:u w:val="single"/>
        </w:rPr>
        <w:t>Член Профсоюза имеет право: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1</w:t>
      </w:r>
      <w:r w:rsidRPr="004E2F31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На защиту Профсоюзом его социальных, трудовых, профессиональных прав и интересов.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2.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Пользоваться преимуществами и льготами в результате заключения Профсоюзом и его организациями коллективных договоров и соглашений.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3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. Получать материальную помощь в порядке и размерах, устанавливаемых соответствующим выборным коллегиальным профсоюзным органом. 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4.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Получать бесплатную юридическую помощь по вопросам, относящимся к деятельности Профсоюза.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5.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>Пользоваться оздоровительными, культурно-просветительными учреждениями и спортивными сооружениями Профсоюза на льготных условиях с учетом профсоюзного стажа.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6.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>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7.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Выдвигать инициативы по реализации целей и задач Профсоюза, вносить предложения в профсоюзные органы.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8.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Принимать участие в разработке, обсуждении и принятии решений, высказывать и отстаивать свое мнение, получать информацию о деятельности Профсоюза.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9.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Обращаться в профсоюзные органы с вопросами, относящимися к их компетенции, в том числе обжаловать решения, принятые в нарушение Устава Профсоюза, и получать ответ по существу своего обращения.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10.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Избирать и быть избранным делегатом на профсоюзные конференции и съезды, в выборные профсоюзные органы.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11.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Участвовать в заседании профсоюзного органа, на котором рассматривается его заявление или предложение, вопросы выполнения им уставных требований.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12.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Добровольно выйти из Профсоюза на основании личного заявления.</w:t>
      </w:r>
    </w:p>
    <w:p w:rsidR="009E6C3C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  <w:u w:val="single"/>
        </w:rPr>
      </w:pPr>
    </w:p>
    <w:p w:rsidR="009E6C3C" w:rsidRDefault="009E6C3C" w:rsidP="009E6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  <w:u w:val="single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  <w:u w:val="single"/>
        </w:rPr>
        <w:t>Обязанности члена Профсоюза</w:t>
      </w:r>
    </w:p>
    <w:p w:rsidR="009E6C3C" w:rsidRPr="004E2F31" w:rsidRDefault="009E6C3C" w:rsidP="009E6C3C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1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>.Соблюдать Устав Профсоюза, участвовать в работе первичной профсоюзной организации, выполнять решения профсоюзных органов, возложенные профсоюзные обязанности и поручения.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2.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Выполнять обязанности, предусмотренные коллективными договорами, соглашениями, проявлять солидарность и участвовать в коллективных действиях Профсоюза и его организаций.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3.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Способствовать росту авторитета Профсоюза, не допускать действий, наносящих вред профсоюзным организациям и Профсоюзу. 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4.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Участвовать в собрании первичной профсоюзной организации (профгруппы), а в случае избрания делегатом – в работе конференций, Съезда Профсоюза.</w:t>
      </w:r>
    </w:p>
    <w:p w:rsidR="009E6C3C" w:rsidRPr="004E2F31" w:rsidRDefault="009E6C3C" w:rsidP="009E6C3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5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>. Своевременно и в установленном порядке уплачивать членские взносы.</w:t>
      </w:r>
    </w:p>
    <w:p w:rsidR="0036708E" w:rsidRDefault="009E6C3C" w:rsidP="009E6C3C">
      <w:pPr>
        <w:spacing w:after="0" w:line="240" w:lineRule="auto"/>
        <w:jc w:val="both"/>
      </w:pPr>
      <w:r w:rsidRPr="004E2F31">
        <w:rPr>
          <w:rFonts w:ascii="Times New Roman" w:eastAsia="Times New Roman" w:hAnsi="Times New Roman" w:cs="Times New Roman"/>
          <w:b/>
          <w:color w:val="4F81BD" w:themeColor="accent1"/>
          <w:sz w:val="27"/>
          <w:szCs w:val="27"/>
        </w:rPr>
        <w:t>6.</w:t>
      </w:r>
      <w:r w:rsidRPr="004E2F31">
        <w:rPr>
          <w:rFonts w:ascii="Times New Roman" w:eastAsia="Times New Roman" w:hAnsi="Times New Roman" w:cs="Times New Roman"/>
          <w:sz w:val="27"/>
          <w:szCs w:val="27"/>
        </w:rPr>
        <w:t xml:space="preserve"> Состоять на учете в первичной профсоюзной организации по основному месту работы.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sectPr w:rsidR="0036708E" w:rsidSect="009E6C3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compat>
    <w:useFELayout/>
  </w:compat>
  <w:rsids>
    <w:rsidRoot w:val="009E6C3C"/>
    <w:rsid w:val="0036708E"/>
    <w:rsid w:val="009E6C3C"/>
    <w:rsid w:val="00B17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DS_87_1</dc:creator>
  <cp:keywords/>
  <dc:description/>
  <cp:lastModifiedBy>Заведующая</cp:lastModifiedBy>
  <cp:revision>4</cp:revision>
  <dcterms:created xsi:type="dcterms:W3CDTF">2013-04-10T06:00:00Z</dcterms:created>
  <dcterms:modified xsi:type="dcterms:W3CDTF">2013-11-02T15:03:00Z</dcterms:modified>
</cp:coreProperties>
</file>